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341F" w14:textId="37BDED9E" w:rsidR="00951051" w:rsidRDefault="00951051" w:rsidP="00FA56A9">
      <w:pPr>
        <w:pStyle w:val="NoSpacing"/>
        <w:spacing w:line="360" w:lineRule="auto"/>
        <w:rPr>
          <w:rFonts w:ascii="Helvetica" w:hAnsi="Helvetica"/>
          <w:b/>
          <w:bCs/>
          <w:lang w:eastAsia="en-GB"/>
        </w:rPr>
      </w:pPr>
      <w:r>
        <w:rPr>
          <w:rFonts w:ascii="Helvetica" w:hAnsi="Helvetica"/>
          <w:b/>
          <w:bCs/>
          <w:lang w:eastAsia="en-GB"/>
        </w:rPr>
        <w:t>29.11.2021</w:t>
      </w:r>
    </w:p>
    <w:p w14:paraId="1D9D69AD" w14:textId="77777777" w:rsidR="00951051" w:rsidRDefault="00951051" w:rsidP="00FA56A9">
      <w:pPr>
        <w:pStyle w:val="NoSpacing"/>
        <w:spacing w:line="360" w:lineRule="auto"/>
        <w:rPr>
          <w:rFonts w:ascii="Helvetica" w:hAnsi="Helvetica"/>
          <w:b/>
          <w:bCs/>
          <w:lang w:eastAsia="en-GB"/>
        </w:rPr>
      </w:pPr>
    </w:p>
    <w:p w14:paraId="3EE8C155" w14:textId="77777777" w:rsidR="00951051" w:rsidRDefault="00951051" w:rsidP="00FA56A9">
      <w:pPr>
        <w:pStyle w:val="NoSpacing"/>
        <w:spacing w:line="360" w:lineRule="auto"/>
        <w:rPr>
          <w:rFonts w:ascii="Helvetica" w:hAnsi="Helvetica"/>
          <w:b/>
          <w:bCs/>
          <w:lang w:eastAsia="en-GB"/>
        </w:rPr>
      </w:pPr>
      <w:r>
        <w:rPr>
          <w:rFonts w:ascii="Helvetica" w:hAnsi="Helvetica"/>
          <w:b/>
          <w:bCs/>
          <w:lang w:eastAsia="en-GB"/>
        </w:rPr>
        <w:t>O</w:t>
      </w:r>
      <w:r w:rsidR="00FA56A9" w:rsidRPr="00FA56A9">
        <w:rPr>
          <w:rFonts w:ascii="Helvetica" w:hAnsi="Helvetica"/>
          <w:b/>
          <w:bCs/>
          <w:lang w:eastAsia="en-GB"/>
        </w:rPr>
        <w:t>pen letter</w:t>
      </w:r>
      <w:r>
        <w:rPr>
          <w:rFonts w:ascii="Helvetica" w:hAnsi="Helvetica"/>
          <w:b/>
          <w:bCs/>
          <w:lang w:eastAsia="en-GB"/>
        </w:rPr>
        <w:t xml:space="preserve"> to </w:t>
      </w:r>
      <w:r w:rsidR="00FA56A9" w:rsidRPr="00FA56A9">
        <w:rPr>
          <w:rFonts w:ascii="Helvetica" w:hAnsi="Helvetica"/>
          <w:b/>
          <w:bCs/>
          <w:lang w:eastAsia="en-GB"/>
        </w:rPr>
        <w:t>Cllr Elizabeth Scott</w:t>
      </w:r>
    </w:p>
    <w:p w14:paraId="32BE7F1D" w14:textId="7DA5061F" w:rsidR="00FA56A9" w:rsidRPr="00FA56A9" w:rsidRDefault="00FA56A9" w:rsidP="00FA56A9">
      <w:pPr>
        <w:pStyle w:val="NoSpacing"/>
        <w:spacing w:line="360" w:lineRule="auto"/>
        <w:rPr>
          <w:rFonts w:ascii="Helvetica" w:hAnsi="Helvetica"/>
          <w:b/>
          <w:bCs/>
          <w:lang w:eastAsia="en-GB"/>
        </w:rPr>
      </w:pPr>
      <w:r w:rsidRPr="00FA56A9">
        <w:rPr>
          <w:rFonts w:ascii="Helvetica" w:hAnsi="Helvetica"/>
          <w:b/>
          <w:bCs/>
          <w:lang w:eastAsia="en-GB"/>
        </w:rPr>
        <w:t>Portfolio Holder for Economy &amp; Partnerships</w:t>
      </w:r>
    </w:p>
    <w:p w14:paraId="25E6222C" w14:textId="77777777" w:rsidR="00951051" w:rsidRDefault="00951051" w:rsidP="00FA56A9">
      <w:pPr>
        <w:pStyle w:val="NoSpacing"/>
        <w:spacing w:line="360" w:lineRule="auto"/>
        <w:rPr>
          <w:rFonts w:ascii="Helvetica" w:hAnsi="Helvetica"/>
          <w:b/>
          <w:bCs/>
          <w:lang w:eastAsia="en-GB"/>
        </w:rPr>
      </w:pPr>
    </w:p>
    <w:p w14:paraId="0654D189" w14:textId="79B8140D" w:rsidR="00FA56A9" w:rsidRPr="00FA56A9" w:rsidRDefault="00951051" w:rsidP="00FA56A9">
      <w:pPr>
        <w:pStyle w:val="NoSpacing"/>
        <w:spacing w:line="360" w:lineRule="auto"/>
        <w:rPr>
          <w:rFonts w:ascii="Helvetica" w:hAnsi="Helvetica"/>
          <w:b/>
          <w:bCs/>
          <w:lang w:eastAsia="en-GB"/>
        </w:rPr>
      </w:pPr>
      <w:r>
        <w:rPr>
          <w:rFonts w:ascii="Helvetica" w:hAnsi="Helvetica"/>
          <w:b/>
          <w:bCs/>
          <w:lang w:eastAsia="en-GB"/>
        </w:rPr>
        <w:t xml:space="preserve">Subject: </w:t>
      </w:r>
      <w:r w:rsidR="00FA56A9" w:rsidRPr="00FA56A9">
        <w:rPr>
          <w:rFonts w:ascii="Helvetica" w:hAnsi="Helvetica"/>
          <w:b/>
          <w:bCs/>
          <w:lang w:eastAsia="en-GB"/>
        </w:rPr>
        <w:t>Area Action Partnerships - Elected Member Survey</w:t>
      </w:r>
    </w:p>
    <w:p w14:paraId="7EF733A1" w14:textId="45CBCBA5" w:rsidR="00FA56A9" w:rsidRPr="00FA56A9" w:rsidRDefault="00FA56A9" w:rsidP="00FA56A9">
      <w:pPr>
        <w:pStyle w:val="NoSpacing"/>
        <w:spacing w:line="360" w:lineRule="auto"/>
        <w:rPr>
          <w:rFonts w:ascii="Helvetica" w:hAnsi="Helvetica"/>
          <w:lang w:eastAsia="en-GB"/>
        </w:rPr>
      </w:pPr>
    </w:p>
    <w:p w14:paraId="5C29198D" w14:textId="6932E674" w:rsidR="00FA56A9" w:rsidRPr="00FA56A9" w:rsidRDefault="00FA56A9" w:rsidP="00FA56A9">
      <w:pPr>
        <w:pStyle w:val="NoSpacing"/>
        <w:spacing w:line="360" w:lineRule="auto"/>
        <w:rPr>
          <w:rFonts w:ascii="Helvetica" w:hAnsi="Helvetica"/>
          <w:lang w:eastAsia="en-GB"/>
        </w:rPr>
      </w:pPr>
      <w:r>
        <w:rPr>
          <w:rFonts w:ascii="Helvetica" w:hAnsi="Helvetica"/>
          <w:lang w:eastAsia="en-GB"/>
        </w:rPr>
        <w:t xml:space="preserve">It is with curiosity and no small concern that I write regarding last week’s </w:t>
      </w:r>
      <w:r w:rsidRPr="00FA56A9">
        <w:rPr>
          <w:rFonts w:ascii="Helvetica" w:hAnsi="Helvetica"/>
          <w:b/>
          <w:bCs/>
          <w:lang w:eastAsia="en-GB"/>
        </w:rPr>
        <w:t>“</w:t>
      </w:r>
      <w:r w:rsidRPr="00FA56A9">
        <w:rPr>
          <w:rFonts w:ascii="Helvetica" w:hAnsi="Helvetica"/>
          <w:lang w:eastAsia="en-GB"/>
        </w:rPr>
        <w:t xml:space="preserve">Area Action Partnerships - Elected Member Survey”, </w:t>
      </w:r>
      <w:r>
        <w:rPr>
          <w:rFonts w:ascii="Helvetica" w:hAnsi="Helvetica"/>
          <w:lang w:eastAsia="en-GB"/>
        </w:rPr>
        <w:t>received via email on Tuesday, November 23.</w:t>
      </w:r>
    </w:p>
    <w:p w14:paraId="085DBC86" w14:textId="76D832D4" w:rsidR="00FA56A9" w:rsidRDefault="00FA56A9" w:rsidP="00FA56A9">
      <w:pPr>
        <w:pStyle w:val="NoSpacing"/>
        <w:spacing w:line="360" w:lineRule="auto"/>
        <w:rPr>
          <w:rFonts w:ascii="Helvetica" w:hAnsi="Helvetica"/>
          <w:lang w:eastAsia="en-GB"/>
        </w:rPr>
      </w:pPr>
    </w:p>
    <w:p w14:paraId="23EA0254" w14:textId="1BDC9DB5" w:rsidR="00FA56A9" w:rsidRDefault="00FA56A9" w:rsidP="00FA56A9">
      <w:pPr>
        <w:pStyle w:val="NoSpacing"/>
        <w:spacing w:line="360" w:lineRule="auto"/>
        <w:rPr>
          <w:rFonts w:ascii="Helvetica" w:hAnsi="Helvetica"/>
          <w:lang w:eastAsia="en-GB"/>
        </w:rPr>
      </w:pPr>
      <w:r>
        <w:rPr>
          <w:rFonts w:ascii="Helvetica" w:hAnsi="Helvetica"/>
          <w:lang w:eastAsia="en-GB"/>
        </w:rPr>
        <w:t xml:space="preserve">The email requested </w:t>
      </w:r>
      <w:r w:rsidRPr="00FA56A9">
        <w:rPr>
          <w:rFonts w:ascii="Helvetica" w:hAnsi="Helvetica"/>
          <w:lang w:eastAsia="en-GB"/>
        </w:rPr>
        <w:t>members comment</w:t>
      </w:r>
      <w:r>
        <w:rPr>
          <w:rFonts w:ascii="Helvetica" w:hAnsi="Helvetica"/>
          <w:lang w:eastAsia="en-GB"/>
        </w:rPr>
        <w:t xml:space="preserve"> </w:t>
      </w:r>
      <w:r w:rsidRPr="00FA56A9">
        <w:rPr>
          <w:rFonts w:ascii="Helvetica" w:hAnsi="Helvetica"/>
          <w:lang w:eastAsia="en-GB"/>
        </w:rPr>
        <w:t>on the work of AAP</w:t>
      </w:r>
      <w:r>
        <w:rPr>
          <w:rFonts w:ascii="Helvetica" w:hAnsi="Helvetica"/>
          <w:lang w:eastAsia="en-GB"/>
        </w:rPr>
        <w:t>s</w:t>
      </w:r>
      <w:r w:rsidRPr="00FA56A9">
        <w:rPr>
          <w:rFonts w:ascii="Helvetica" w:hAnsi="Helvetica"/>
          <w:lang w:eastAsia="en-GB"/>
        </w:rPr>
        <w:t xml:space="preserve"> </w:t>
      </w:r>
      <w:r>
        <w:rPr>
          <w:rFonts w:ascii="Helvetica" w:hAnsi="Helvetica"/>
          <w:lang w:eastAsia="en-GB"/>
        </w:rPr>
        <w:t xml:space="preserve">and </w:t>
      </w:r>
      <w:r w:rsidRPr="00FA56A9">
        <w:rPr>
          <w:rFonts w:ascii="Helvetica" w:hAnsi="Helvetica"/>
          <w:lang w:eastAsia="en-GB"/>
        </w:rPr>
        <w:t xml:space="preserve">suggest improvements. </w:t>
      </w:r>
    </w:p>
    <w:p w14:paraId="424FB6BB" w14:textId="07220D96" w:rsidR="00FA56A9" w:rsidRDefault="00FA56A9" w:rsidP="00FA56A9">
      <w:pPr>
        <w:pStyle w:val="NoSpacing"/>
        <w:spacing w:line="360" w:lineRule="auto"/>
        <w:rPr>
          <w:rFonts w:ascii="Helvetica" w:hAnsi="Helvetica"/>
          <w:lang w:eastAsia="en-GB"/>
        </w:rPr>
      </w:pPr>
    </w:p>
    <w:p w14:paraId="691CB213" w14:textId="799AF09B" w:rsidR="00FA56A9" w:rsidRDefault="00FA56A9" w:rsidP="00FA56A9">
      <w:pPr>
        <w:pStyle w:val="NoSpacing"/>
        <w:spacing w:line="360" w:lineRule="auto"/>
        <w:rPr>
          <w:rFonts w:ascii="Helvetica" w:hAnsi="Helvetica"/>
          <w:lang w:eastAsia="en-GB"/>
        </w:rPr>
      </w:pPr>
      <w:r>
        <w:rPr>
          <w:rFonts w:ascii="Helvetica" w:hAnsi="Helvetica"/>
          <w:lang w:eastAsia="en-GB"/>
        </w:rPr>
        <w:t xml:space="preserve">No doubt, </w:t>
      </w:r>
      <w:r w:rsidRPr="00FA56A9">
        <w:rPr>
          <w:rFonts w:ascii="Helvetica" w:hAnsi="Helvetica"/>
          <w:lang w:eastAsia="en-GB"/>
        </w:rPr>
        <w:t xml:space="preserve">AAPs </w:t>
      </w:r>
      <w:r>
        <w:rPr>
          <w:rFonts w:ascii="Helvetica" w:hAnsi="Helvetica"/>
          <w:lang w:eastAsia="en-GB"/>
        </w:rPr>
        <w:t xml:space="preserve">require regular </w:t>
      </w:r>
      <w:r w:rsidRPr="00FA56A9">
        <w:rPr>
          <w:rFonts w:ascii="Helvetica" w:hAnsi="Helvetica"/>
          <w:lang w:eastAsia="en-GB"/>
        </w:rPr>
        <w:t>review</w:t>
      </w:r>
      <w:r>
        <w:rPr>
          <w:rFonts w:ascii="Helvetica" w:hAnsi="Helvetica"/>
          <w:lang w:eastAsia="en-GB"/>
        </w:rPr>
        <w:t>,</w:t>
      </w:r>
      <w:r w:rsidRPr="00FA56A9">
        <w:rPr>
          <w:rFonts w:ascii="Helvetica" w:hAnsi="Helvetica"/>
          <w:lang w:eastAsia="en-GB"/>
        </w:rPr>
        <w:t xml:space="preserve"> but </w:t>
      </w:r>
      <w:r>
        <w:rPr>
          <w:rFonts w:ascii="Helvetica" w:hAnsi="Helvetica"/>
          <w:lang w:eastAsia="en-GB"/>
        </w:rPr>
        <w:t xml:space="preserve">that should be done in a clear and transparent process, done correctly, ensuring all </w:t>
      </w:r>
      <w:r w:rsidR="003D7D79">
        <w:rPr>
          <w:rFonts w:ascii="Helvetica" w:hAnsi="Helvetica"/>
          <w:lang w:eastAsia="en-GB"/>
        </w:rPr>
        <w:t>interested parties</w:t>
      </w:r>
      <w:r w:rsidR="00FA2426">
        <w:rPr>
          <w:rFonts w:ascii="Helvetica" w:hAnsi="Helvetica"/>
          <w:lang w:eastAsia="en-GB"/>
        </w:rPr>
        <w:t xml:space="preserve"> </w:t>
      </w:r>
      <w:r>
        <w:rPr>
          <w:rFonts w:ascii="Helvetica" w:hAnsi="Helvetica"/>
          <w:lang w:eastAsia="en-GB"/>
        </w:rPr>
        <w:t>are aware of current Coalition Council thinking on the subject</w:t>
      </w:r>
      <w:r w:rsidR="00FA2426">
        <w:rPr>
          <w:rFonts w:ascii="Helvetica" w:hAnsi="Helvetica"/>
          <w:lang w:eastAsia="en-GB"/>
        </w:rPr>
        <w:t xml:space="preserve"> and are offered the opportunity to feed in</w:t>
      </w:r>
      <w:r w:rsidRPr="00FA56A9">
        <w:rPr>
          <w:rFonts w:ascii="Helvetica" w:hAnsi="Helvetica"/>
          <w:lang w:eastAsia="en-GB"/>
        </w:rPr>
        <w:t xml:space="preserve">. </w:t>
      </w:r>
    </w:p>
    <w:p w14:paraId="4C37544B" w14:textId="77777777" w:rsidR="00FA56A9" w:rsidRDefault="00FA56A9" w:rsidP="00FA56A9">
      <w:pPr>
        <w:pStyle w:val="NoSpacing"/>
        <w:spacing w:line="360" w:lineRule="auto"/>
        <w:rPr>
          <w:rFonts w:ascii="Helvetica" w:hAnsi="Helvetica"/>
          <w:lang w:eastAsia="en-GB"/>
        </w:rPr>
      </w:pPr>
    </w:p>
    <w:p w14:paraId="16478331" w14:textId="77777777" w:rsidR="00FA56A9" w:rsidRDefault="00FA56A9" w:rsidP="00FA56A9">
      <w:pPr>
        <w:pStyle w:val="NoSpacing"/>
        <w:spacing w:line="360" w:lineRule="auto"/>
        <w:rPr>
          <w:rFonts w:ascii="Helvetica" w:hAnsi="Helvetica"/>
          <w:lang w:eastAsia="en-GB"/>
        </w:rPr>
      </w:pPr>
      <w:r>
        <w:rPr>
          <w:rFonts w:ascii="Helvetica" w:hAnsi="Helvetica"/>
          <w:lang w:eastAsia="en-GB"/>
        </w:rPr>
        <w:t xml:space="preserve">I think it only fair that we know: </w:t>
      </w:r>
    </w:p>
    <w:p w14:paraId="274ACF82" w14:textId="43256957" w:rsidR="00FA56A9" w:rsidRDefault="00FA56A9" w:rsidP="00FA56A9">
      <w:pPr>
        <w:pStyle w:val="NoSpacing"/>
        <w:numPr>
          <w:ilvl w:val="0"/>
          <w:numId w:val="1"/>
        </w:numPr>
        <w:spacing w:line="360" w:lineRule="auto"/>
        <w:rPr>
          <w:rFonts w:ascii="Helvetica" w:hAnsi="Helvetica"/>
          <w:lang w:eastAsia="en-GB"/>
        </w:rPr>
      </w:pPr>
      <w:r>
        <w:rPr>
          <w:rFonts w:ascii="Helvetica" w:hAnsi="Helvetica"/>
          <w:lang w:eastAsia="en-GB"/>
        </w:rPr>
        <w:t>Why this survey is being done?</w:t>
      </w:r>
    </w:p>
    <w:p w14:paraId="0D471662" w14:textId="17CF3B56" w:rsidR="00FA56A9" w:rsidRDefault="00FA56A9" w:rsidP="00FA56A9">
      <w:pPr>
        <w:pStyle w:val="NoSpacing"/>
        <w:numPr>
          <w:ilvl w:val="0"/>
          <w:numId w:val="1"/>
        </w:numPr>
        <w:spacing w:line="360" w:lineRule="auto"/>
        <w:rPr>
          <w:rFonts w:ascii="Helvetica" w:hAnsi="Helvetica"/>
          <w:lang w:eastAsia="en-GB"/>
        </w:rPr>
      </w:pPr>
      <w:r>
        <w:rPr>
          <w:rFonts w:ascii="Helvetica" w:hAnsi="Helvetica"/>
          <w:lang w:eastAsia="en-GB"/>
        </w:rPr>
        <w:t>Why no debate or context for the survey?</w:t>
      </w:r>
    </w:p>
    <w:p w14:paraId="137A078E" w14:textId="77777777" w:rsidR="00FA56A9" w:rsidRDefault="00FA56A9" w:rsidP="00FA56A9">
      <w:pPr>
        <w:pStyle w:val="NoSpacing"/>
        <w:numPr>
          <w:ilvl w:val="0"/>
          <w:numId w:val="1"/>
        </w:numPr>
        <w:spacing w:line="360" w:lineRule="auto"/>
        <w:rPr>
          <w:rFonts w:ascii="Helvetica" w:hAnsi="Helvetica"/>
          <w:lang w:eastAsia="en-GB"/>
        </w:rPr>
      </w:pPr>
      <w:r>
        <w:rPr>
          <w:rFonts w:ascii="Helvetica" w:hAnsi="Helvetica"/>
          <w:lang w:eastAsia="en-GB"/>
        </w:rPr>
        <w:t>Why are you asking the views of elected members only?</w:t>
      </w:r>
    </w:p>
    <w:p w14:paraId="6510D13F" w14:textId="53EB3770" w:rsidR="00FA56A9" w:rsidRDefault="00FA56A9" w:rsidP="00FA56A9">
      <w:pPr>
        <w:pStyle w:val="NoSpacing"/>
        <w:numPr>
          <w:ilvl w:val="0"/>
          <w:numId w:val="1"/>
        </w:numPr>
        <w:spacing w:line="360" w:lineRule="auto"/>
        <w:rPr>
          <w:rFonts w:ascii="Helvetica" w:hAnsi="Helvetica"/>
          <w:lang w:eastAsia="en-GB"/>
        </w:rPr>
      </w:pPr>
      <w:r>
        <w:rPr>
          <w:rFonts w:ascii="Helvetica" w:hAnsi="Helvetica"/>
          <w:lang w:eastAsia="en-GB"/>
        </w:rPr>
        <w:t>Why do we have less than a week to respond?</w:t>
      </w:r>
    </w:p>
    <w:p w14:paraId="5C6B4DD4" w14:textId="1B959A08" w:rsidR="00FA56A9" w:rsidRDefault="00FA56A9" w:rsidP="00FA56A9">
      <w:pPr>
        <w:pStyle w:val="NoSpacing"/>
        <w:spacing w:line="360" w:lineRule="auto"/>
        <w:rPr>
          <w:rFonts w:ascii="Helvetica" w:hAnsi="Helvetica"/>
          <w:lang w:eastAsia="en-GB"/>
        </w:rPr>
      </w:pPr>
    </w:p>
    <w:p w14:paraId="5542DA7B" w14:textId="5D2B34AF" w:rsidR="00FA56A9" w:rsidRDefault="00FA56A9" w:rsidP="00FA56A9">
      <w:pPr>
        <w:pStyle w:val="NoSpacing"/>
        <w:spacing w:line="360" w:lineRule="auto"/>
        <w:rPr>
          <w:rFonts w:ascii="Helvetica" w:hAnsi="Helvetica"/>
          <w:lang w:eastAsia="en-GB"/>
        </w:rPr>
      </w:pPr>
      <w:r>
        <w:rPr>
          <w:rFonts w:ascii="Helvetica" w:hAnsi="Helvetica"/>
          <w:lang w:eastAsia="en-GB"/>
        </w:rPr>
        <w:t>This survey asks County Councillors for opinions on something they may know little about. You are asking newly elected members and some experienced members who have had little to do with their AAPs to pass judgement on them, without holding a debate or briefing to provide information and context that might help inform their opinions.</w:t>
      </w:r>
    </w:p>
    <w:p w14:paraId="124DDCE6" w14:textId="5020244B" w:rsidR="00FA56A9" w:rsidRDefault="00FA56A9" w:rsidP="00FA56A9">
      <w:pPr>
        <w:pStyle w:val="NoSpacing"/>
        <w:spacing w:line="360" w:lineRule="auto"/>
        <w:rPr>
          <w:rFonts w:ascii="Helvetica" w:hAnsi="Helvetica"/>
          <w:lang w:eastAsia="en-GB"/>
        </w:rPr>
      </w:pPr>
    </w:p>
    <w:p w14:paraId="7C1D28AF" w14:textId="08C543C6" w:rsidR="00FA56A9" w:rsidRDefault="00FA56A9" w:rsidP="00FA56A9">
      <w:pPr>
        <w:pStyle w:val="NoSpacing"/>
        <w:spacing w:line="360" w:lineRule="auto"/>
        <w:rPr>
          <w:rFonts w:ascii="Helvetica" w:hAnsi="Helvetica"/>
          <w:lang w:eastAsia="en-GB"/>
        </w:rPr>
      </w:pPr>
      <w:r>
        <w:rPr>
          <w:rFonts w:ascii="Helvetica" w:hAnsi="Helvetica"/>
          <w:lang w:eastAsia="en-GB"/>
        </w:rPr>
        <w:t>Why?</w:t>
      </w:r>
    </w:p>
    <w:p w14:paraId="1B5AD6BE" w14:textId="77777777" w:rsidR="00FA56A9" w:rsidRDefault="00FA56A9" w:rsidP="00FA56A9">
      <w:pPr>
        <w:pStyle w:val="NoSpacing"/>
        <w:spacing w:line="360" w:lineRule="auto"/>
        <w:rPr>
          <w:rFonts w:ascii="Helvetica" w:hAnsi="Helvetica"/>
          <w:lang w:eastAsia="en-GB"/>
        </w:rPr>
      </w:pPr>
    </w:p>
    <w:p w14:paraId="625E56AA" w14:textId="46D8889C" w:rsidR="00FA56A9" w:rsidRDefault="00FA56A9" w:rsidP="00FA56A9">
      <w:pPr>
        <w:pStyle w:val="NoSpacing"/>
        <w:spacing w:line="360" w:lineRule="auto"/>
        <w:rPr>
          <w:rFonts w:ascii="Helvetica" w:hAnsi="Helvetica"/>
          <w:lang w:eastAsia="en-GB"/>
        </w:rPr>
      </w:pPr>
      <w:r>
        <w:rPr>
          <w:rFonts w:ascii="Helvetica" w:hAnsi="Helvetica"/>
          <w:lang w:eastAsia="en-GB"/>
        </w:rPr>
        <w:t xml:space="preserve">As far as I can ascertain, nobody else associated with AAPs has been asked their view – no board members, employees, stakeholders </w:t>
      </w:r>
      <w:r w:rsidR="0050715B">
        <w:rPr>
          <w:rFonts w:ascii="Helvetica" w:hAnsi="Helvetica"/>
          <w:lang w:eastAsia="en-GB"/>
        </w:rPr>
        <w:t xml:space="preserve">or Parish </w:t>
      </w:r>
      <w:r w:rsidR="00316AC8">
        <w:rPr>
          <w:rFonts w:ascii="Helvetica" w:hAnsi="Helvetica"/>
          <w:lang w:eastAsia="en-GB"/>
        </w:rPr>
        <w:t>and</w:t>
      </w:r>
      <w:r w:rsidR="0050715B">
        <w:rPr>
          <w:rFonts w:ascii="Helvetica" w:hAnsi="Helvetica"/>
          <w:lang w:eastAsia="en-GB"/>
        </w:rPr>
        <w:t xml:space="preserve"> Town Councillor representatives </w:t>
      </w:r>
      <w:r>
        <w:rPr>
          <w:rFonts w:ascii="Helvetica" w:hAnsi="Helvetica"/>
          <w:lang w:eastAsia="en-GB"/>
        </w:rPr>
        <w:t xml:space="preserve">- </w:t>
      </w:r>
      <w:r w:rsidR="00316AC8">
        <w:rPr>
          <w:rFonts w:ascii="Helvetica" w:hAnsi="Helvetica"/>
          <w:lang w:eastAsia="en-GB"/>
        </w:rPr>
        <w:t xml:space="preserve">- </w:t>
      </w:r>
      <w:r>
        <w:rPr>
          <w:rFonts w:ascii="Helvetica" w:hAnsi="Helvetica"/>
          <w:lang w:eastAsia="en-GB"/>
        </w:rPr>
        <w:t>just Durham County Council councillors.</w:t>
      </w:r>
    </w:p>
    <w:p w14:paraId="582F95B7" w14:textId="77777777" w:rsidR="00FA56A9" w:rsidRDefault="00FA56A9" w:rsidP="00FA56A9">
      <w:pPr>
        <w:pStyle w:val="NoSpacing"/>
        <w:spacing w:line="360" w:lineRule="auto"/>
        <w:rPr>
          <w:rFonts w:ascii="Helvetica" w:hAnsi="Helvetica"/>
          <w:lang w:eastAsia="en-GB"/>
        </w:rPr>
      </w:pPr>
    </w:p>
    <w:p w14:paraId="348F8524" w14:textId="77777777" w:rsidR="00FA56A9" w:rsidRDefault="00FA56A9" w:rsidP="00FA56A9">
      <w:pPr>
        <w:pStyle w:val="NoSpacing"/>
        <w:spacing w:line="360" w:lineRule="auto"/>
        <w:rPr>
          <w:rFonts w:ascii="Helvetica" w:hAnsi="Helvetica"/>
          <w:lang w:eastAsia="en-GB"/>
        </w:rPr>
      </w:pPr>
      <w:r>
        <w:rPr>
          <w:rFonts w:ascii="Helvetica" w:hAnsi="Helvetica"/>
          <w:lang w:eastAsia="en-GB"/>
        </w:rPr>
        <w:t>Why?</w:t>
      </w:r>
    </w:p>
    <w:p w14:paraId="12C5C731" w14:textId="4877687C" w:rsidR="00FA56A9" w:rsidRDefault="00FA56A9" w:rsidP="00FA56A9">
      <w:pPr>
        <w:pStyle w:val="NoSpacing"/>
        <w:spacing w:line="360" w:lineRule="auto"/>
        <w:rPr>
          <w:rFonts w:ascii="Helvetica" w:hAnsi="Helvetica"/>
          <w:lang w:eastAsia="en-GB"/>
        </w:rPr>
      </w:pPr>
    </w:p>
    <w:p w14:paraId="27F0340A" w14:textId="7BFD97A5" w:rsidR="00FA56A9" w:rsidRDefault="00FA56A9" w:rsidP="00FA56A9">
      <w:pPr>
        <w:pStyle w:val="NoSpacing"/>
        <w:spacing w:line="360" w:lineRule="auto"/>
        <w:rPr>
          <w:rFonts w:ascii="Helvetica" w:hAnsi="Helvetica"/>
          <w:lang w:eastAsia="en-GB"/>
        </w:rPr>
      </w:pPr>
      <w:r>
        <w:rPr>
          <w:rFonts w:ascii="Helvetica" w:hAnsi="Helvetica"/>
          <w:lang w:eastAsia="en-GB"/>
        </w:rPr>
        <w:lastRenderedPageBreak/>
        <w:t>Councillors have only been afforded six days to respond to the survey. A survey more interested in negative perspectives than positive – for every “no” or negative reply, it responds with a request for context; for every “yes” or positive response, there is none.</w:t>
      </w:r>
    </w:p>
    <w:p w14:paraId="1FC40C7F" w14:textId="3F20264C" w:rsidR="00FA56A9" w:rsidRDefault="00FA56A9" w:rsidP="00FA56A9">
      <w:pPr>
        <w:pStyle w:val="NoSpacing"/>
        <w:spacing w:line="360" w:lineRule="auto"/>
        <w:rPr>
          <w:rFonts w:ascii="Helvetica" w:hAnsi="Helvetica"/>
          <w:lang w:eastAsia="en-GB"/>
        </w:rPr>
      </w:pPr>
    </w:p>
    <w:p w14:paraId="4F6A1A5C" w14:textId="059BE4BA" w:rsidR="00FA56A9" w:rsidRDefault="00FA56A9" w:rsidP="00FA56A9">
      <w:pPr>
        <w:pStyle w:val="NoSpacing"/>
        <w:spacing w:line="360" w:lineRule="auto"/>
        <w:rPr>
          <w:rFonts w:ascii="Helvetica" w:hAnsi="Helvetica"/>
          <w:lang w:eastAsia="en-GB"/>
        </w:rPr>
      </w:pPr>
      <w:r>
        <w:rPr>
          <w:rFonts w:ascii="Helvetica" w:hAnsi="Helvetica"/>
          <w:lang w:eastAsia="en-GB"/>
        </w:rPr>
        <w:t>Why?</w:t>
      </w:r>
    </w:p>
    <w:p w14:paraId="48A25F1A" w14:textId="182756BE" w:rsidR="00FA56A9" w:rsidRDefault="00FA56A9" w:rsidP="00FA56A9">
      <w:pPr>
        <w:pStyle w:val="NoSpacing"/>
        <w:spacing w:line="360" w:lineRule="auto"/>
        <w:rPr>
          <w:rFonts w:ascii="Helvetica" w:hAnsi="Helvetica"/>
          <w:lang w:eastAsia="en-GB"/>
        </w:rPr>
      </w:pPr>
    </w:p>
    <w:p w14:paraId="1F0A132A" w14:textId="3286E7E9" w:rsidR="00FA56A9" w:rsidRPr="00FA56A9" w:rsidRDefault="00FA56A9" w:rsidP="00FA56A9">
      <w:pPr>
        <w:pStyle w:val="NoSpacing"/>
        <w:spacing w:line="360" w:lineRule="auto"/>
        <w:rPr>
          <w:rFonts w:ascii="Helvetica" w:hAnsi="Helvetica"/>
          <w:lang w:eastAsia="en-GB"/>
        </w:rPr>
      </w:pPr>
      <w:r>
        <w:rPr>
          <w:rFonts w:ascii="Helvetica" w:hAnsi="Helvetica"/>
          <w:lang w:eastAsia="en-GB"/>
        </w:rPr>
        <w:t xml:space="preserve">Until these questions are addressed, </w:t>
      </w:r>
      <w:r w:rsidRPr="00FA56A9">
        <w:rPr>
          <w:rFonts w:ascii="Helvetica" w:hAnsi="Helvetica"/>
          <w:lang w:eastAsia="en-GB"/>
        </w:rPr>
        <w:t xml:space="preserve">Labour members </w:t>
      </w:r>
      <w:r>
        <w:rPr>
          <w:rFonts w:ascii="Helvetica" w:hAnsi="Helvetica"/>
          <w:lang w:eastAsia="en-GB"/>
        </w:rPr>
        <w:t xml:space="preserve">will not </w:t>
      </w:r>
      <w:r w:rsidRPr="00FA56A9">
        <w:rPr>
          <w:rFonts w:ascii="Helvetica" w:hAnsi="Helvetica"/>
          <w:lang w:eastAsia="en-GB"/>
        </w:rPr>
        <w:t>respond to the survey. </w:t>
      </w:r>
    </w:p>
    <w:p w14:paraId="46FC3438" w14:textId="77777777" w:rsidR="00FA56A9" w:rsidRDefault="00FA56A9" w:rsidP="00FA56A9">
      <w:pPr>
        <w:pStyle w:val="NoSpacing"/>
        <w:spacing w:line="360" w:lineRule="auto"/>
        <w:rPr>
          <w:rFonts w:ascii="Helvetica" w:hAnsi="Helvetica"/>
          <w:lang w:eastAsia="en-GB"/>
        </w:rPr>
      </w:pPr>
    </w:p>
    <w:p w14:paraId="5CA09219" w14:textId="77777777" w:rsidR="00FA56A9" w:rsidRPr="00FA56A9" w:rsidRDefault="00FA56A9" w:rsidP="00FA56A9">
      <w:pPr>
        <w:pStyle w:val="NoSpacing"/>
        <w:spacing w:line="360" w:lineRule="auto"/>
        <w:rPr>
          <w:rFonts w:ascii="Helvetica" w:hAnsi="Helvetica"/>
          <w:lang w:eastAsia="en-GB"/>
        </w:rPr>
      </w:pPr>
      <w:r w:rsidRPr="00FA56A9">
        <w:rPr>
          <w:rFonts w:ascii="Helvetica" w:hAnsi="Helvetica"/>
          <w:lang w:eastAsia="en-GB"/>
        </w:rPr>
        <w:t xml:space="preserve">Since </w:t>
      </w:r>
      <w:r>
        <w:rPr>
          <w:rFonts w:ascii="Helvetica" w:hAnsi="Helvetica"/>
          <w:lang w:eastAsia="en-GB"/>
        </w:rPr>
        <w:t xml:space="preserve">Labour </w:t>
      </w:r>
      <w:r w:rsidRPr="00FA56A9">
        <w:rPr>
          <w:rFonts w:ascii="Helvetica" w:hAnsi="Helvetica"/>
          <w:lang w:eastAsia="en-GB"/>
        </w:rPr>
        <w:t xml:space="preserve">established </w:t>
      </w:r>
      <w:r>
        <w:rPr>
          <w:rFonts w:ascii="Helvetica" w:hAnsi="Helvetica"/>
          <w:lang w:eastAsia="en-GB"/>
        </w:rPr>
        <w:t>them over 12 years ago</w:t>
      </w:r>
      <w:r w:rsidRPr="00FA56A9">
        <w:rPr>
          <w:rFonts w:ascii="Helvetica" w:hAnsi="Helvetica"/>
          <w:lang w:eastAsia="en-GB"/>
        </w:rPr>
        <w:t xml:space="preserve">, the 14 AAPs </w:t>
      </w:r>
      <w:r>
        <w:rPr>
          <w:rFonts w:ascii="Helvetica" w:hAnsi="Helvetica"/>
          <w:lang w:eastAsia="en-GB"/>
        </w:rPr>
        <w:t xml:space="preserve">have helped us </w:t>
      </w:r>
      <w:r w:rsidRPr="00FA56A9">
        <w:rPr>
          <w:rFonts w:ascii="Helvetica" w:hAnsi="Helvetica"/>
          <w:lang w:eastAsia="en-GB"/>
        </w:rPr>
        <w:t>engage</w:t>
      </w:r>
      <w:r>
        <w:rPr>
          <w:rFonts w:ascii="Helvetica" w:hAnsi="Helvetica"/>
          <w:lang w:eastAsia="en-GB"/>
        </w:rPr>
        <w:t xml:space="preserve"> with communities</w:t>
      </w:r>
      <w:r w:rsidRPr="00FA56A9">
        <w:rPr>
          <w:rFonts w:ascii="Helvetica" w:hAnsi="Helvetica"/>
          <w:lang w:eastAsia="en-GB"/>
        </w:rPr>
        <w:t>, consult</w:t>
      </w:r>
      <w:r>
        <w:rPr>
          <w:rFonts w:ascii="Helvetica" w:hAnsi="Helvetica"/>
          <w:lang w:eastAsia="en-GB"/>
        </w:rPr>
        <w:t xml:space="preserve"> with a variety of people and </w:t>
      </w:r>
      <w:proofErr w:type="gramStart"/>
      <w:r>
        <w:rPr>
          <w:rFonts w:ascii="Helvetica" w:hAnsi="Helvetica"/>
          <w:lang w:eastAsia="en-GB"/>
        </w:rPr>
        <w:t>groups</w:t>
      </w:r>
      <w:proofErr w:type="gramEnd"/>
      <w:r>
        <w:rPr>
          <w:rFonts w:ascii="Helvetica" w:hAnsi="Helvetica"/>
          <w:lang w:eastAsia="en-GB"/>
        </w:rPr>
        <w:t xml:space="preserve"> and provided a vital</w:t>
      </w:r>
      <w:r w:rsidRPr="00FA56A9">
        <w:rPr>
          <w:rFonts w:ascii="Helvetica" w:hAnsi="Helvetica"/>
          <w:lang w:eastAsia="en-GB"/>
        </w:rPr>
        <w:t xml:space="preserve"> link between council and communities</w:t>
      </w:r>
      <w:r>
        <w:rPr>
          <w:rFonts w:ascii="Helvetica" w:hAnsi="Helvetica"/>
          <w:lang w:eastAsia="en-GB"/>
        </w:rPr>
        <w:t>, p</w:t>
      </w:r>
      <w:r w:rsidRPr="00FA56A9">
        <w:rPr>
          <w:rFonts w:ascii="Helvetica" w:hAnsi="Helvetica"/>
          <w:lang w:eastAsia="en-GB"/>
        </w:rPr>
        <w:t>artners</w:t>
      </w:r>
      <w:r>
        <w:rPr>
          <w:rFonts w:ascii="Helvetica" w:hAnsi="Helvetica"/>
          <w:lang w:eastAsia="en-GB"/>
        </w:rPr>
        <w:t xml:space="preserve"> and </w:t>
      </w:r>
      <w:r w:rsidRPr="00FA56A9">
        <w:rPr>
          <w:rFonts w:ascii="Helvetica" w:hAnsi="Helvetica"/>
          <w:lang w:eastAsia="en-GB"/>
        </w:rPr>
        <w:t xml:space="preserve">stakeholders. </w:t>
      </w:r>
      <w:r>
        <w:rPr>
          <w:rFonts w:ascii="Helvetica" w:hAnsi="Helvetica"/>
          <w:lang w:eastAsia="en-GB"/>
        </w:rPr>
        <w:t xml:space="preserve">And for the last 20 months or so, they have been invaluable in helping communities cope and recover from the COVID19 pandemic. </w:t>
      </w:r>
    </w:p>
    <w:p w14:paraId="1AB0CE91" w14:textId="77777777" w:rsidR="00FA56A9" w:rsidRDefault="00FA56A9" w:rsidP="00FA56A9">
      <w:pPr>
        <w:pStyle w:val="NoSpacing"/>
        <w:spacing w:line="360" w:lineRule="auto"/>
        <w:rPr>
          <w:rFonts w:ascii="Helvetica" w:hAnsi="Helvetica"/>
          <w:lang w:eastAsia="en-GB"/>
        </w:rPr>
      </w:pPr>
    </w:p>
    <w:p w14:paraId="175D9213" w14:textId="7D915828" w:rsidR="00FA56A9" w:rsidRPr="00FA56A9" w:rsidRDefault="00FA56A9" w:rsidP="00FA56A9">
      <w:pPr>
        <w:pStyle w:val="NoSpacing"/>
        <w:spacing w:line="360" w:lineRule="auto"/>
        <w:rPr>
          <w:rFonts w:ascii="Helvetica" w:hAnsi="Helvetica"/>
          <w:lang w:eastAsia="en-GB"/>
        </w:rPr>
      </w:pPr>
      <w:r>
        <w:rPr>
          <w:rFonts w:ascii="Helvetica" w:hAnsi="Helvetica"/>
          <w:lang w:eastAsia="en-GB"/>
        </w:rPr>
        <w:t>M</w:t>
      </w:r>
      <w:r w:rsidRPr="00FA56A9">
        <w:rPr>
          <w:rFonts w:ascii="Helvetica" w:hAnsi="Helvetica"/>
          <w:lang w:eastAsia="en-GB"/>
        </w:rPr>
        <w:t xml:space="preserve">embers </w:t>
      </w:r>
      <w:r>
        <w:rPr>
          <w:rFonts w:ascii="Helvetica" w:hAnsi="Helvetica"/>
          <w:lang w:eastAsia="en-GB"/>
        </w:rPr>
        <w:t>utilise them for</w:t>
      </w:r>
      <w:r w:rsidRPr="00FA56A9">
        <w:rPr>
          <w:rFonts w:ascii="Helvetica" w:hAnsi="Helvetica"/>
          <w:lang w:eastAsia="en-GB"/>
        </w:rPr>
        <w:t xml:space="preserve"> neighbourhood budget</w:t>
      </w:r>
      <w:r>
        <w:rPr>
          <w:rFonts w:ascii="Helvetica" w:hAnsi="Helvetica"/>
          <w:lang w:eastAsia="en-GB"/>
        </w:rPr>
        <w:t xml:space="preserve"> spending</w:t>
      </w:r>
      <w:r w:rsidRPr="00FA56A9">
        <w:rPr>
          <w:rFonts w:ascii="Helvetica" w:hAnsi="Helvetica"/>
          <w:lang w:eastAsia="en-GB"/>
        </w:rPr>
        <w:t xml:space="preserve">, </w:t>
      </w:r>
      <w:r w:rsidR="00356F11">
        <w:rPr>
          <w:rFonts w:ascii="Helvetica" w:hAnsi="Helvetica"/>
          <w:lang w:eastAsia="en-GB"/>
        </w:rPr>
        <w:t xml:space="preserve">they form and initiate projects and source </w:t>
      </w:r>
      <w:r w:rsidR="00F637BB">
        <w:rPr>
          <w:rFonts w:ascii="Helvetica" w:hAnsi="Helvetica"/>
          <w:lang w:eastAsia="en-GB"/>
        </w:rPr>
        <w:t xml:space="preserve">other funding </w:t>
      </w:r>
      <w:r w:rsidR="00316AC8">
        <w:rPr>
          <w:rFonts w:ascii="Helvetica" w:hAnsi="Helvetica"/>
          <w:lang w:eastAsia="en-GB"/>
        </w:rPr>
        <w:t xml:space="preserve">opportunities, </w:t>
      </w:r>
      <w:r>
        <w:rPr>
          <w:rFonts w:ascii="Helvetica" w:hAnsi="Helvetica"/>
          <w:lang w:eastAsia="en-GB"/>
        </w:rPr>
        <w:t xml:space="preserve">help </w:t>
      </w:r>
      <w:r w:rsidRPr="00FA56A9">
        <w:rPr>
          <w:rFonts w:ascii="Helvetica" w:hAnsi="Helvetica"/>
          <w:lang w:eastAsia="en-GB"/>
        </w:rPr>
        <w:t xml:space="preserve">determine </w:t>
      </w:r>
      <w:r w:rsidR="007A52E0">
        <w:rPr>
          <w:rFonts w:ascii="Helvetica" w:hAnsi="Helvetica"/>
          <w:lang w:eastAsia="en-GB"/>
        </w:rPr>
        <w:t xml:space="preserve">local </w:t>
      </w:r>
      <w:r>
        <w:rPr>
          <w:rFonts w:ascii="Helvetica" w:hAnsi="Helvetica"/>
          <w:lang w:eastAsia="en-GB"/>
        </w:rPr>
        <w:t xml:space="preserve">priorities and they </w:t>
      </w:r>
      <w:r w:rsidR="00316AC8">
        <w:rPr>
          <w:rFonts w:ascii="Helvetica" w:hAnsi="Helvetica"/>
          <w:lang w:eastAsia="en-GB"/>
        </w:rPr>
        <w:t xml:space="preserve">enable </w:t>
      </w:r>
      <w:r>
        <w:rPr>
          <w:rFonts w:ascii="Helvetica" w:hAnsi="Helvetica"/>
          <w:lang w:eastAsia="en-GB"/>
        </w:rPr>
        <w:t xml:space="preserve">us </w:t>
      </w:r>
      <w:r w:rsidR="00316AC8">
        <w:rPr>
          <w:rFonts w:ascii="Helvetica" w:hAnsi="Helvetica"/>
          <w:lang w:eastAsia="en-GB"/>
        </w:rPr>
        <w:t xml:space="preserve">to </w:t>
      </w:r>
      <w:r>
        <w:rPr>
          <w:rFonts w:ascii="Helvetica" w:hAnsi="Helvetica"/>
          <w:lang w:eastAsia="en-GB"/>
        </w:rPr>
        <w:t>learn of community priorities that we can then act upon</w:t>
      </w:r>
      <w:r w:rsidRPr="00FA56A9">
        <w:rPr>
          <w:rFonts w:ascii="Helvetica" w:hAnsi="Helvetica"/>
          <w:lang w:eastAsia="en-GB"/>
        </w:rPr>
        <w:t>. </w:t>
      </w:r>
      <w:r>
        <w:rPr>
          <w:rFonts w:ascii="Helvetica" w:hAnsi="Helvetica"/>
          <w:lang w:eastAsia="en-GB"/>
        </w:rPr>
        <w:t xml:space="preserve"> </w:t>
      </w:r>
    </w:p>
    <w:p w14:paraId="58E0FF9A" w14:textId="77777777" w:rsidR="00FA56A9" w:rsidRDefault="00FA56A9" w:rsidP="00FA56A9">
      <w:pPr>
        <w:pStyle w:val="NoSpacing"/>
        <w:spacing w:line="360" w:lineRule="auto"/>
        <w:rPr>
          <w:rFonts w:ascii="Helvetica" w:hAnsi="Helvetica"/>
          <w:lang w:eastAsia="en-GB"/>
        </w:rPr>
      </w:pPr>
    </w:p>
    <w:p w14:paraId="4C752954" w14:textId="227504AE" w:rsidR="00FA56A9" w:rsidRDefault="00FA56A9" w:rsidP="00FA56A9">
      <w:pPr>
        <w:pStyle w:val="NoSpacing"/>
        <w:spacing w:line="360" w:lineRule="auto"/>
        <w:rPr>
          <w:rFonts w:ascii="Helvetica" w:hAnsi="Helvetica"/>
          <w:lang w:eastAsia="en-GB"/>
        </w:rPr>
      </w:pPr>
      <w:r>
        <w:rPr>
          <w:rFonts w:ascii="Helvetica" w:hAnsi="Helvetica"/>
          <w:lang w:eastAsia="en-GB"/>
        </w:rPr>
        <w:t>L</w:t>
      </w:r>
      <w:r w:rsidRPr="00FA56A9">
        <w:rPr>
          <w:rFonts w:ascii="Helvetica" w:hAnsi="Helvetica"/>
          <w:lang w:eastAsia="en-GB"/>
        </w:rPr>
        <w:t xml:space="preserve">abour </w:t>
      </w:r>
      <w:r>
        <w:rPr>
          <w:rFonts w:ascii="Helvetica" w:hAnsi="Helvetica"/>
          <w:lang w:eastAsia="en-GB"/>
        </w:rPr>
        <w:t xml:space="preserve">is concerned </w:t>
      </w:r>
      <w:r w:rsidRPr="00FA56A9">
        <w:rPr>
          <w:rFonts w:ascii="Helvetica" w:hAnsi="Helvetica"/>
          <w:lang w:eastAsia="en-GB"/>
        </w:rPr>
        <w:t>that th</w:t>
      </w:r>
      <w:r>
        <w:rPr>
          <w:rFonts w:ascii="Helvetica" w:hAnsi="Helvetica"/>
          <w:lang w:eastAsia="en-GB"/>
        </w:rPr>
        <w:t>is</w:t>
      </w:r>
      <w:r w:rsidRPr="00FA56A9">
        <w:rPr>
          <w:rFonts w:ascii="Helvetica" w:hAnsi="Helvetica"/>
          <w:lang w:eastAsia="en-GB"/>
        </w:rPr>
        <w:t xml:space="preserve"> survey is narrow</w:t>
      </w:r>
      <w:r>
        <w:rPr>
          <w:rFonts w:ascii="Helvetica" w:hAnsi="Helvetica"/>
          <w:lang w:eastAsia="en-GB"/>
        </w:rPr>
        <w:t>-</w:t>
      </w:r>
      <w:r w:rsidRPr="00FA56A9">
        <w:rPr>
          <w:rFonts w:ascii="Helvetica" w:hAnsi="Helvetica"/>
          <w:lang w:eastAsia="en-GB"/>
        </w:rPr>
        <w:t xml:space="preserve">minded </w:t>
      </w:r>
      <w:r w:rsidR="00830B86">
        <w:rPr>
          <w:rFonts w:ascii="Helvetica" w:hAnsi="Helvetica"/>
          <w:lang w:eastAsia="en-GB"/>
        </w:rPr>
        <w:t>and inward looking,</w:t>
      </w:r>
      <w:r w:rsidRPr="00FA56A9">
        <w:rPr>
          <w:rFonts w:ascii="Helvetica" w:hAnsi="Helvetica"/>
          <w:lang w:eastAsia="en-GB"/>
        </w:rPr>
        <w:t xml:space="preserve"> </w:t>
      </w:r>
      <w:r>
        <w:rPr>
          <w:rFonts w:ascii="Helvetica" w:hAnsi="Helvetica"/>
          <w:lang w:eastAsia="en-GB"/>
        </w:rPr>
        <w:t>seek</w:t>
      </w:r>
      <w:r w:rsidR="00830B86">
        <w:rPr>
          <w:rFonts w:ascii="Helvetica" w:hAnsi="Helvetica"/>
          <w:lang w:eastAsia="en-GB"/>
        </w:rPr>
        <w:t>ing</w:t>
      </w:r>
      <w:r>
        <w:rPr>
          <w:rFonts w:ascii="Helvetica" w:hAnsi="Helvetica"/>
          <w:lang w:eastAsia="en-GB"/>
        </w:rPr>
        <w:t xml:space="preserve"> the </w:t>
      </w:r>
      <w:r w:rsidRPr="00FA56A9">
        <w:rPr>
          <w:rFonts w:ascii="Helvetica" w:hAnsi="Helvetica"/>
          <w:lang w:eastAsia="en-GB"/>
        </w:rPr>
        <w:t xml:space="preserve">views of </w:t>
      </w:r>
      <w:r w:rsidR="007A70FE">
        <w:rPr>
          <w:rFonts w:ascii="Helvetica" w:hAnsi="Helvetica"/>
          <w:lang w:eastAsia="en-GB"/>
        </w:rPr>
        <w:t xml:space="preserve">less than </w:t>
      </w:r>
      <w:r w:rsidRPr="00FA56A9">
        <w:rPr>
          <w:rFonts w:ascii="Helvetica" w:hAnsi="Helvetica"/>
          <w:lang w:eastAsia="en-GB"/>
        </w:rPr>
        <w:t xml:space="preserve">a third of </w:t>
      </w:r>
      <w:r>
        <w:rPr>
          <w:rFonts w:ascii="Helvetica" w:hAnsi="Helvetica"/>
          <w:lang w:eastAsia="en-GB"/>
        </w:rPr>
        <w:t xml:space="preserve">the </w:t>
      </w:r>
      <w:r w:rsidRPr="00FA56A9">
        <w:rPr>
          <w:rFonts w:ascii="Helvetica" w:hAnsi="Helvetica"/>
          <w:lang w:eastAsia="en-GB"/>
        </w:rPr>
        <w:t>make</w:t>
      </w:r>
      <w:r>
        <w:rPr>
          <w:rFonts w:ascii="Helvetica" w:hAnsi="Helvetica"/>
          <w:lang w:eastAsia="en-GB"/>
        </w:rPr>
        <w:t>-</w:t>
      </w:r>
      <w:r w:rsidRPr="00FA56A9">
        <w:rPr>
          <w:rFonts w:ascii="Helvetica" w:hAnsi="Helvetica"/>
          <w:lang w:eastAsia="en-GB"/>
        </w:rPr>
        <w:t xml:space="preserve">up </w:t>
      </w:r>
      <w:r>
        <w:rPr>
          <w:rFonts w:ascii="Helvetica" w:hAnsi="Helvetica"/>
          <w:lang w:eastAsia="en-GB"/>
        </w:rPr>
        <w:t xml:space="preserve">of </w:t>
      </w:r>
      <w:r w:rsidRPr="00FA56A9">
        <w:rPr>
          <w:rFonts w:ascii="Helvetica" w:hAnsi="Helvetica"/>
          <w:lang w:eastAsia="en-GB"/>
        </w:rPr>
        <w:t xml:space="preserve">AAP </w:t>
      </w:r>
      <w:r>
        <w:rPr>
          <w:rFonts w:ascii="Helvetica" w:hAnsi="Helvetica"/>
          <w:lang w:eastAsia="en-GB"/>
        </w:rPr>
        <w:t>b</w:t>
      </w:r>
      <w:r w:rsidRPr="00FA56A9">
        <w:rPr>
          <w:rFonts w:ascii="Helvetica" w:hAnsi="Helvetica"/>
          <w:lang w:eastAsia="en-GB"/>
        </w:rPr>
        <w:t>oard</w:t>
      </w:r>
      <w:r>
        <w:rPr>
          <w:rFonts w:ascii="Helvetica" w:hAnsi="Helvetica"/>
          <w:lang w:eastAsia="en-GB"/>
        </w:rPr>
        <w:t xml:space="preserve">s, that consist of: </w:t>
      </w:r>
      <w:r w:rsidRPr="00FA56A9">
        <w:rPr>
          <w:rFonts w:ascii="Helvetica" w:hAnsi="Helvetica"/>
          <w:lang w:eastAsia="en-GB"/>
        </w:rPr>
        <w:t>a third councillors</w:t>
      </w:r>
      <w:r>
        <w:rPr>
          <w:rFonts w:ascii="Helvetica" w:hAnsi="Helvetica"/>
          <w:lang w:eastAsia="en-GB"/>
        </w:rPr>
        <w:t xml:space="preserve"> </w:t>
      </w:r>
      <w:r w:rsidRPr="00FA56A9">
        <w:rPr>
          <w:rFonts w:ascii="Helvetica" w:hAnsi="Helvetica"/>
          <w:lang w:eastAsia="en-GB"/>
        </w:rPr>
        <w:t>(including parish &amp; towns), a third public and a third partners/stakeholder</w:t>
      </w:r>
      <w:r>
        <w:rPr>
          <w:rFonts w:ascii="Helvetica" w:hAnsi="Helvetica"/>
          <w:lang w:eastAsia="en-GB"/>
        </w:rPr>
        <w:t>.</w:t>
      </w:r>
      <w:r w:rsidRPr="00FA56A9">
        <w:rPr>
          <w:rFonts w:ascii="Helvetica" w:hAnsi="Helvetica"/>
          <w:lang w:eastAsia="en-GB"/>
        </w:rPr>
        <w:t xml:space="preserve"> </w:t>
      </w:r>
      <w:r>
        <w:rPr>
          <w:rFonts w:ascii="Helvetica" w:hAnsi="Helvetica"/>
          <w:lang w:eastAsia="en-GB"/>
        </w:rPr>
        <w:t>T</w:t>
      </w:r>
      <w:r w:rsidRPr="00FA56A9">
        <w:rPr>
          <w:rFonts w:ascii="Helvetica" w:hAnsi="Helvetica"/>
          <w:lang w:eastAsia="en-GB"/>
        </w:rPr>
        <w:t>he latter two</w:t>
      </w:r>
      <w:r w:rsidR="00FD7E56">
        <w:rPr>
          <w:rFonts w:ascii="Helvetica" w:hAnsi="Helvetica"/>
          <w:lang w:eastAsia="en-GB"/>
        </w:rPr>
        <w:t xml:space="preserve"> and Parish </w:t>
      </w:r>
      <w:r w:rsidR="00316AC8">
        <w:rPr>
          <w:rFonts w:ascii="Helvetica" w:hAnsi="Helvetica"/>
          <w:lang w:eastAsia="en-GB"/>
        </w:rPr>
        <w:t xml:space="preserve">and </w:t>
      </w:r>
      <w:r w:rsidR="00FD7E56">
        <w:rPr>
          <w:rFonts w:ascii="Helvetica" w:hAnsi="Helvetica"/>
          <w:lang w:eastAsia="en-GB"/>
        </w:rPr>
        <w:t>Town Councils</w:t>
      </w:r>
      <w:r w:rsidR="00316AC8">
        <w:rPr>
          <w:rFonts w:ascii="Helvetica" w:hAnsi="Helvetica"/>
          <w:lang w:eastAsia="en-GB"/>
        </w:rPr>
        <w:t xml:space="preserve"> </w:t>
      </w:r>
      <w:r w:rsidRPr="00FA56A9">
        <w:rPr>
          <w:rFonts w:ascii="Helvetica" w:hAnsi="Helvetica"/>
          <w:lang w:eastAsia="en-GB"/>
        </w:rPr>
        <w:t xml:space="preserve">have </w:t>
      </w:r>
      <w:r>
        <w:rPr>
          <w:rFonts w:ascii="Helvetica" w:hAnsi="Helvetica"/>
          <w:lang w:eastAsia="en-GB"/>
        </w:rPr>
        <w:t xml:space="preserve">not </w:t>
      </w:r>
      <w:r w:rsidRPr="00FA56A9">
        <w:rPr>
          <w:rFonts w:ascii="Helvetica" w:hAnsi="Helvetica"/>
          <w:lang w:eastAsia="en-GB"/>
        </w:rPr>
        <w:t>been contacted at all.  </w:t>
      </w:r>
      <w:r w:rsidR="00B5579C">
        <w:rPr>
          <w:rFonts w:ascii="Helvetica" w:hAnsi="Helvetica"/>
          <w:lang w:eastAsia="en-GB"/>
        </w:rPr>
        <w:t>This does not demonstrate an inclusive attitude</w:t>
      </w:r>
      <w:r w:rsidR="00F77F53">
        <w:rPr>
          <w:rFonts w:ascii="Helvetica" w:hAnsi="Helvetica"/>
          <w:lang w:eastAsia="en-GB"/>
        </w:rPr>
        <w:t xml:space="preserve"> to consultation nor engagement, </w:t>
      </w:r>
      <w:r w:rsidR="00403C03">
        <w:rPr>
          <w:rFonts w:ascii="Helvetica" w:hAnsi="Helvetica"/>
          <w:lang w:eastAsia="en-GB"/>
        </w:rPr>
        <w:t>the very thing</w:t>
      </w:r>
      <w:r w:rsidR="007C5AEF">
        <w:rPr>
          <w:rFonts w:ascii="Helvetica" w:hAnsi="Helvetica"/>
          <w:lang w:eastAsia="en-GB"/>
        </w:rPr>
        <w:t>s</w:t>
      </w:r>
      <w:r w:rsidR="00403C03">
        <w:rPr>
          <w:rFonts w:ascii="Helvetica" w:hAnsi="Helvetica"/>
          <w:lang w:eastAsia="en-GB"/>
        </w:rPr>
        <w:t xml:space="preserve"> that AAPs demonstrate everyday in our communities and </w:t>
      </w:r>
      <w:r w:rsidR="007C5AEF">
        <w:rPr>
          <w:rFonts w:ascii="Helvetica" w:hAnsi="Helvetica"/>
          <w:lang w:eastAsia="en-GB"/>
        </w:rPr>
        <w:t>are fundamentally recognised for</w:t>
      </w:r>
      <w:r w:rsidR="003763A3">
        <w:rPr>
          <w:rFonts w:ascii="Helvetica" w:hAnsi="Helvetica"/>
          <w:lang w:eastAsia="en-GB"/>
        </w:rPr>
        <w:t xml:space="preserve">. </w:t>
      </w:r>
    </w:p>
    <w:p w14:paraId="7FD31253" w14:textId="77777777" w:rsidR="00FA56A9" w:rsidRPr="00FA56A9" w:rsidRDefault="00FA56A9" w:rsidP="00FA56A9">
      <w:pPr>
        <w:pStyle w:val="NoSpacing"/>
        <w:spacing w:line="360" w:lineRule="auto"/>
        <w:rPr>
          <w:rFonts w:ascii="Helvetica" w:hAnsi="Helvetica"/>
          <w:lang w:eastAsia="en-GB"/>
        </w:rPr>
      </w:pPr>
      <w:r w:rsidRPr="00FA56A9">
        <w:rPr>
          <w:rFonts w:ascii="Helvetica" w:hAnsi="Helvetica"/>
          <w:lang w:eastAsia="en-GB"/>
        </w:rPr>
        <w:t> </w:t>
      </w:r>
    </w:p>
    <w:p w14:paraId="5F72ED51" w14:textId="79E78FAB" w:rsidR="00FA56A9" w:rsidRDefault="00FA56A9" w:rsidP="00FA56A9">
      <w:pPr>
        <w:pStyle w:val="NoSpacing"/>
        <w:spacing w:line="360" w:lineRule="auto"/>
        <w:rPr>
          <w:rFonts w:ascii="Helvetica" w:hAnsi="Helvetica"/>
          <w:lang w:eastAsia="en-GB"/>
        </w:rPr>
      </w:pPr>
      <w:r>
        <w:rPr>
          <w:rFonts w:ascii="Helvetica" w:hAnsi="Helvetica"/>
          <w:lang w:eastAsia="en-GB"/>
        </w:rPr>
        <w:t xml:space="preserve">This </w:t>
      </w:r>
      <w:r w:rsidRPr="00FA56A9">
        <w:rPr>
          <w:rFonts w:ascii="Helvetica" w:hAnsi="Helvetica"/>
          <w:lang w:eastAsia="en-GB"/>
        </w:rPr>
        <w:t xml:space="preserve">survey </w:t>
      </w:r>
      <w:r>
        <w:rPr>
          <w:rFonts w:ascii="Helvetica" w:hAnsi="Helvetica"/>
          <w:lang w:eastAsia="en-GB"/>
        </w:rPr>
        <w:t xml:space="preserve">is limited and </w:t>
      </w:r>
      <w:r w:rsidRPr="00FA56A9">
        <w:rPr>
          <w:rFonts w:ascii="Helvetica" w:hAnsi="Helvetica"/>
          <w:lang w:eastAsia="en-GB"/>
        </w:rPr>
        <w:t xml:space="preserve">looking for negative responses rather than </w:t>
      </w:r>
      <w:r>
        <w:rPr>
          <w:rFonts w:ascii="Helvetica" w:hAnsi="Helvetica"/>
          <w:lang w:eastAsia="en-GB"/>
        </w:rPr>
        <w:t>gain genuine insight</w:t>
      </w:r>
      <w:r w:rsidRPr="00FA56A9">
        <w:rPr>
          <w:rFonts w:ascii="Helvetica" w:hAnsi="Helvetica"/>
          <w:lang w:eastAsia="en-GB"/>
        </w:rPr>
        <w:t>.</w:t>
      </w:r>
      <w:r>
        <w:rPr>
          <w:rFonts w:ascii="Helvetica" w:hAnsi="Helvetica"/>
          <w:lang w:eastAsia="en-GB"/>
        </w:rPr>
        <w:t xml:space="preserve"> And </w:t>
      </w:r>
      <w:r w:rsidRPr="00FA56A9">
        <w:rPr>
          <w:rFonts w:ascii="Helvetica" w:hAnsi="Helvetica"/>
          <w:lang w:eastAsia="en-GB"/>
        </w:rPr>
        <w:t xml:space="preserve">I wonder if </w:t>
      </w:r>
      <w:r>
        <w:rPr>
          <w:rFonts w:ascii="Helvetica" w:hAnsi="Helvetica"/>
          <w:lang w:eastAsia="en-GB"/>
        </w:rPr>
        <w:t>this Council’s employees and stakeholders</w:t>
      </w:r>
      <w:r w:rsidRPr="00FA56A9">
        <w:rPr>
          <w:rFonts w:ascii="Helvetica" w:hAnsi="Helvetica"/>
          <w:lang w:eastAsia="en-GB"/>
        </w:rPr>
        <w:t xml:space="preserve"> within AAPs know that they are being scrutinised in such a </w:t>
      </w:r>
      <w:r>
        <w:rPr>
          <w:rFonts w:ascii="Helvetica" w:hAnsi="Helvetica"/>
          <w:lang w:eastAsia="en-GB"/>
        </w:rPr>
        <w:t>way</w:t>
      </w:r>
      <w:r w:rsidRPr="00FA56A9">
        <w:rPr>
          <w:rFonts w:ascii="Helvetica" w:hAnsi="Helvetica"/>
          <w:lang w:eastAsia="en-GB"/>
        </w:rPr>
        <w:t>.  </w:t>
      </w:r>
    </w:p>
    <w:p w14:paraId="437F7E1E" w14:textId="0D162D6D" w:rsidR="00810EFC" w:rsidRDefault="00810EFC" w:rsidP="00FA56A9">
      <w:pPr>
        <w:pStyle w:val="NoSpacing"/>
        <w:spacing w:line="360" w:lineRule="auto"/>
        <w:rPr>
          <w:rFonts w:ascii="Helvetica" w:hAnsi="Helvetica"/>
          <w:lang w:eastAsia="en-GB"/>
        </w:rPr>
      </w:pPr>
    </w:p>
    <w:p w14:paraId="26D970FC" w14:textId="45632A9C" w:rsidR="00810EFC" w:rsidRPr="00FA56A9" w:rsidRDefault="00810EFC" w:rsidP="00FA56A9">
      <w:pPr>
        <w:pStyle w:val="NoSpacing"/>
        <w:spacing w:line="360" w:lineRule="auto"/>
        <w:rPr>
          <w:rFonts w:ascii="Helvetica" w:hAnsi="Helvetica"/>
          <w:lang w:eastAsia="en-GB"/>
        </w:rPr>
      </w:pPr>
      <w:r>
        <w:rPr>
          <w:rFonts w:ascii="Helvetica" w:hAnsi="Helvetica"/>
          <w:lang w:eastAsia="en-GB"/>
        </w:rPr>
        <w:t xml:space="preserve">I would appreciate a speedy response to these enquiries and an assurance that the survey will be halted </w:t>
      </w:r>
      <w:proofErr w:type="gramStart"/>
      <w:r>
        <w:rPr>
          <w:rFonts w:ascii="Helvetica" w:hAnsi="Helvetica"/>
          <w:lang w:eastAsia="en-GB"/>
        </w:rPr>
        <w:t>in light of</w:t>
      </w:r>
      <w:proofErr w:type="gramEnd"/>
      <w:r>
        <w:rPr>
          <w:rFonts w:ascii="Helvetica" w:hAnsi="Helvetica"/>
          <w:lang w:eastAsia="en-GB"/>
        </w:rPr>
        <w:t xml:space="preserve"> </w:t>
      </w:r>
      <w:r w:rsidR="00CF12CF">
        <w:rPr>
          <w:rFonts w:ascii="Helvetica" w:hAnsi="Helvetica"/>
          <w:lang w:eastAsia="en-GB"/>
        </w:rPr>
        <w:t>concerns raised within this letter.</w:t>
      </w:r>
    </w:p>
    <w:p w14:paraId="406FEB50" w14:textId="77777777" w:rsidR="00FA56A9" w:rsidRDefault="00FA56A9" w:rsidP="00FA56A9">
      <w:pPr>
        <w:pStyle w:val="NoSpacing"/>
        <w:spacing w:line="360" w:lineRule="auto"/>
        <w:rPr>
          <w:rFonts w:ascii="Helvetica" w:hAnsi="Helvetica"/>
          <w:lang w:eastAsia="en-GB"/>
        </w:rPr>
      </w:pPr>
    </w:p>
    <w:p w14:paraId="628CC38E" w14:textId="4127EBED" w:rsidR="005630FA" w:rsidRPr="00FA56A9" w:rsidRDefault="00FA56A9" w:rsidP="00FA56A9">
      <w:pPr>
        <w:pStyle w:val="NoSpacing"/>
        <w:spacing w:line="360" w:lineRule="auto"/>
        <w:rPr>
          <w:rFonts w:ascii="Helvetica" w:hAnsi="Helvetica"/>
          <w:b/>
          <w:bCs/>
          <w:lang w:eastAsia="en-GB"/>
        </w:rPr>
      </w:pPr>
      <w:r w:rsidRPr="00FA56A9">
        <w:rPr>
          <w:rFonts w:ascii="Helvetica" w:hAnsi="Helvetica"/>
          <w:b/>
          <w:bCs/>
          <w:lang w:eastAsia="en-GB"/>
        </w:rPr>
        <w:t>Yours sincerely</w:t>
      </w:r>
    </w:p>
    <w:p w14:paraId="3392BB11" w14:textId="18E43067" w:rsidR="00FA56A9" w:rsidRPr="00FA56A9" w:rsidRDefault="00FA56A9" w:rsidP="00FA56A9">
      <w:pPr>
        <w:pStyle w:val="NoSpacing"/>
        <w:spacing w:line="360" w:lineRule="auto"/>
        <w:rPr>
          <w:rFonts w:ascii="Helvetica" w:hAnsi="Helvetica"/>
          <w:b/>
          <w:bCs/>
        </w:rPr>
      </w:pPr>
      <w:r w:rsidRPr="00FA56A9">
        <w:rPr>
          <w:rFonts w:ascii="Helvetica" w:hAnsi="Helvetica"/>
          <w:b/>
          <w:bCs/>
        </w:rPr>
        <w:t>Cllr Angela Surtees</w:t>
      </w:r>
    </w:p>
    <w:p w14:paraId="0521A2A2" w14:textId="7E4153A2" w:rsidR="00FA56A9" w:rsidRDefault="00FA56A9" w:rsidP="00FA56A9">
      <w:pPr>
        <w:pStyle w:val="NoSpacing"/>
        <w:spacing w:line="360" w:lineRule="auto"/>
        <w:rPr>
          <w:rFonts w:ascii="Helvetica" w:hAnsi="Helvetica"/>
          <w:b/>
          <w:bCs/>
        </w:rPr>
      </w:pPr>
      <w:r w:rsidRPr="00FA56A9">
        <w:rPr>
          <w:rFonts w:ascii="Helvetica" w:hAnsi="Helvetica"/>
          <w:b/>
          <w:bCs/>
        </w:rPr>
        <w:t xml:space="preserve">Labour Thematic Lead for </w:t>
      </w:r>
      <w:r w:rsidR="00666FF7">
        <w:rPr>
          <w:rFonts w:ascii="Helvetica" w:hAnsi="Helvetica"/>
          <w:b/>
          <w:bCs/>
        </w:rPr>
        <w:t>Communities and</w:t>
      </w:r>
      <w:r w:rsidRPr="00FA56A9">
        <w:rPr>
          <w:rFonts w:ascii="Helvetica" w:hAnsi="Helvetica"/>
          <w:b/>
          <w:bCs/>
        </w:rPr>
        <w:t xml:space="preserve"> Inclusion</w:t>
      </w:r>
    </w:p>
    <w:p w14:paraId="68D8ED07" w14:textId="28D4DACE" w:rsidR="00316AC8" w:rsidRDefault="00316AC8" w:rsidP="00FA56A9">
      <w:pPr>
        <w:pStyle w:val="NoSpacing"/>
        <w:spacing w:line="360" w:lineRule="auto"/>
        <w:rPr>
          <w:rFonts w:ascii="Helvetica" w:hAnsi="Helvetica"/>
          <w:b/>
          <w:bCs/>
        </w:rPr>
      </w:pPr>
      <w:r>
        <w:rPr>
          <w:rFonts w:ascii="Helvetica" w:hAnsi="Helvetica"/>
          <w:b/>
          <w:bCs/>
        </w:rPr>
        <w:lastRenderedPageBreak/>
        <w:t>Cllr Carl Marshall</w:t>
      </w:r>
    </w:p>
    <w:p w14:paraId="08DAE56F" w14:textId="418ECB40" w:rsidR="00316AC8" w:rsidRPr="00FA56A9" w:rsidRDefault="00316AC8" w:rsidP="00FA56A9">
      <w:pPr>
        <w:pStyle w:val="NoSpacing"/>
        <w:spacing w:line="360" w:lineRule="auto"/>
        <w:rPr>
          <w:rFonts w:ascii="Helvetica" w:hAnsi="Helvetica"/>
          <w:b/>
          <w:bCs/>
        </w:rPr>
      </w:pPr>
      <w:r>
        <w:rPr>
          <w:rFonts w:ascii="Helvetica" w:hAnsi="Helvetica"/>
          <w:b/>
          <w:bCs/>
        </w:rPr>
        <w:t>Leader County Durham Labour Group</w:t>
      </w:r>
    </w:p>
    <w:sectPr w:rsidR="00316AC8" w:rsidRPr="00FA56A9" w:rsidSect="00606FB4">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FFBC" w14:textId="77777777" w:rsidR="00833468" w:rsidRDefault="00833468" w:rsidP="00A32DB0">
      <w:pPr>
        <w:spacing w:after="0" w:line="240" w:lineRule="auto"/>
      </w:pPr>
      <w:r>
        <w:separator/>
      </w:r>
    </w:p>
  </w:endnote>
  <w:endnote w:type="continuationSeparator" w:id="0">
    <w:p w14:paraId="357863BE" w14:textId="77777777" w:rsidR="00833468" w:rsidRDefault="00833468" w:rsidP="00A3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3675" w14:textId="77777777" w:rsidR="00833468" w:rsidRDefault="00833468" w:rsidP="00A32DB0">
      <w:pPr>
        <w:spacing w:after="0" w:line="240" w:lineRule="auto"/>
      </w:pPr>
      <w:r>
        <w:separator/>
      </w:r>
    </w:p>
  </w:footnote>
  <w:footnote w:type="continuationSeparator" w:id="0">
    <w:p w14:paraId="16F86A4F" w14:textId="77777777" w:rsidR="00833468" w:rsidRDefault="00833468" w:rsidP="00A32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85B2" w14:textId="50EED96E" w:rsidR="00A32DB0" w:rsidRDefault="00A32DB0">
    <w:pPr>
      <w:pStyle w:val="Header"/>
    </w:pPr>
    <w:r>
      <w:tab/>
    </w:r>
    <w:r w:rsidR="00DA2107">
      <w:tab/>
      <w:t xml:space="preserve"> </w:t>
    </w:r>
    <w:r>
      <w:rPr>
        <w:noProof/>
      </w:rPr>
      <w:drawing>
        <wp:inline distT="0" distB="0" distL="0" distR="0" wp14:anchorId="144EA807" wp14:editId="09737210">
          <wp:extent cx="1861980" cy="518134"/>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6435" cy="5889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3E"/>
    <w:multiLevelType w:val="hybridMultilevel"/>
    <w:tmpl w:val="B1AE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A9"/>
    <w:rsid w:val="00143FE6"/>
    <w:rsid w:val="00294A61"/>
    <w:rsid w:val="002B733A"/>
    <w:rsid w:val="00301E24"/>
    <w:rsid w:val="00316AC8"/>
    <w:rsid w:val="00331981"/>
    <w:rsid w:val="00356F11"/>
    <w:rsid w:val="003763A3"/>
    <w:rsid w:val="00376C9E"/>
    <w:rsid w:val="003D7D79"/>
    <w:rsid w:val="00403C03"/>
    <w:rsid w:val="0050715B"/>
    <w:rsid w:val="00547B90"/>
    <w:rsid w:val="00571D8C"/>
    <w:rsid w:val="005B3F8C"/>
    <w:rsid w:val="005C22C0"/>
    <w:rsid w:val="005D7741"/>
    <w:rsid w:val="00606FB4"/>
    <w:rsid w:val="00620EF9"/>
    <w:rsid w:val="00666FF7"/>
    <w:rsid w:val="006D5C2E"/>
    <w:rsid w:val="00777579"/>
    <w:rsid w:val="007A3F69"/>
    <w:rsid w:val="007A52E0"/>
    <w:rsid w:val="007A70FE"/>
    <w:rsid w:val="007C5AEF"/>
    <w:rsid w:val="007F782C"/>
    <w:rsid w:val="00810EFC"/>
    <w:rsid w:val="00830B86"/>
    <w:rsid w:val="00833468"/>
    <w:rsid w:val="00951051"/>
    <w:rsid w:val="009D3833"/>
    <w:rsid w:val="009F4052"/>
    <w:rsid w:val="00A32DB0"/>
    <w:rsid w:val="00B5579C"/>
    <w:rsid w:val="00B77B74"/>
    <w:rsid w:val="00CF12CF"/>
    <w:rsid w:val="00DA2107"/>
    <w:rsid w:val="00F637BB"/>
    <w:rsid w:val="00F77F53"/>
    <w:rsid w:val="00FA2426"/>
    <w:rsid w:val="00FA56A9"/>
    <w:rsid w:val="00FD04BB"/>
    <w:rsid w:val="00FD7E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4:docId w14:val="52638E11"/>
  <w15:chartTrackingRefBased/>
  <w15:docId w15:val="{6717663F-B49F-B24A-95B5-D700E654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D38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56A9"/>
  </w:style>
  <w:style w:type="character" w:styleId="Hyperlink">
    <w:name w:val="Hyperlink"/>
    <w:basedOn w:val="DefaultParagraphFont"/>
    <w:uiPriority w:val="99"/>
    <w:semiHidden/>
    <w:unhideWhenUsed/>
    <w:rsid w:val="00FA56A9"/>
    <w:rPr>
      <w:color w:val="0000FF"/>
      <w:u w:val="single"/>
    </w:rPr>
  </w:style>
  <w:style w:type="paragraph" w:styleId="NoSpacing">
    <w:name w:val="No Spacing"/>
    <w:uiPriority w:val="1"/>
    <w:qFormat/>
    <w:rsid w:val="00FA56A9"/>
    <w:rPr>
      <w:sz w:val="22"/>
      <w:szCs w:val="22"/>
    </w:rPr>
  </w:style>
  <w:style w:type="paragraph" w:styleId="Revision">
    <w:name w:val="Revision"/>
    <w:hidden/>
    <w:uiPriority w:val="99"/>
    <w:semiHidden/>
    <w:rsid w:val="00376C9E"/>
    <w:rPr>
      <w:sz w:val="22"/>
      <w:szCs w:val="22"/>
    </w:rPr>
  </w:style>
  <w:style w:type="paragraph" w:styleId="Header">
    <w:name w:val="header"/>
    <w:basedOn w:val="Normal"/>
    <w:link w:val="HeaderChar"/>
    <w:uiPriority w:val="99"/>
    <w:unhideWhenUsed/>
    <w:rsid w:val="00A32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B0"/>
    <w:rPr>
      <w:sz w:val="22"/>
      <w:szCs w:val="22"/>
    </w:rPr>
  </w:style>
  <w:style w:type="paragraph" w:styleId="Footer">
    <w:name w:val="footer"/>
    <w:basedOn w:val="Normal"/>
    <w:link w:val="FooterChar"/>
    <w:uiPriority w:val="99"/>
    <w:unhideWhenUsed/>
    <w:rsid w:val="00A32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Littleton</dc:creator>
  <cp:keywords/>
  <dc:description/>
  <cp:lastModifiedBy>Bryn Littleton</cp:lastModifiedBy>
  <cp:revision>6</cp:revision>
  <dcterms:created xsi:type="dcterms:W3CDTF">2021-11-29T15:59:00Z</dcterms:created>
  <dcterms:modified xsi:type="dcterms:W3CDTF">2021-11-29T16:11:00Z</dcterms:modified>
</cp:coreProperties>
</file>